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dell'Elenco delle Associazioni incluse nelle attivita' di protezione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dell'Elenco delle Associazioni incluse nelle attivita' di protezione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